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1C12A" w14:textId="77777777" w:rsidR="008E2510" w:rsidRDefault="008E2510" w:rsidP="008A638A"/>
    <w:p w14:paraId="5E47D02F" w14:textId="6619F057" w:rsidR="008A638A" w:rsidRPr="008A638A" w:rsidRDefault="005B1D01" w:rsidP="005B1D0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ACE Network S</w:t>
      </w:r>
      <w:r w:rsidR="008A638A" w:rsidRPr="008A638A">
        <w:rPr>
          <w:b/>
          <w:sz w:val="36"/>
          <w:szCs w:val="36"/>
          <w:u w:val="single"/>
        </w:rPr>
        <w:t>ubject Information Guide</w:t>
      </w:r>
    </w:p>
    <w:p w14:paraId="040A8819" w14:textId="77777777" w:rsidR="008A638A" w:rsidRDefault="008A638A" w:rsidP="008A638A">
      <w:pPr>
        <w:jc w:val="center"/>
        <w:rPr>
          <w:b/>
          <w:sz w:val="28"/>
          <w:szCs w:val="28"/>
        </w:rPr>
      </w:pPr>
      <w:r w:rsidRPr="007E39EE">
        <w:rPr>
          <w:b/>
          <w:sz w:val="28"/>
          <w:szCs w:val="28"/>
          <w:highlight w:val="lightGray"/>
        </w:rPr>
        <w:t>Insert subject name and code here</w:t>
      </w:r>
    </w:p>
    <w:p w14:paraId="2313E593" w14:textId="1433C3C2" w:rsidR="008A638A" w:rsidRDefault="000B4CB9" w:rsidP="008A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Semester </w:t>
      </w:r>
      <w:r w:rsidR="00182500" w:rsidRPr="00343912">
        <w:rPr>
          <w:b/>
          <w:sz w:val="28"/>
          <w:szCs w:val="28"/>
          <w:highlight w:val="lightGray"/>
        </w:rPr>
        <w:t>x</w:t>
      </w:r>
      <w:r>
        <w:rPr>
          <w:b/>
          <w:sz w:val="28"/>
          <w:szCs w:val="28"/>
        </w:rPr>
        <w:t>, 20</w:t>
      </w:r>
      <w:r w:rsidR="006605E1">
        <w:rPr>
          <w:b/>
          <w:sz w:val="28"/>
          <w:szCs w:val="28"/>
        </w:rPr>
        <w:t>2</w:t>
      </w:r>
      <w:r w:rsidR="00457CB9">
        <w:rPr>
          <w:b/>
          <w:sz w:val="28"/>
          <w:szCs w:val="28"/>
        </w:rPr>
        <w:t>2</w:t>
      </w:r>
    </w:p>
    <w:p w14:paraId="4D5AFE9C" w14:textId="77777777" w:rsidR="008A638A" w:rsidRDefault="008A638A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  <w:r w:rsidR="00C261A4">
        <w:rPr>
          <w:b/>
          <w:sz w:val="28"/>
          <w:szCs w:val="28"/>
        </w:rPr>
        <w:t xml:space="preserve"> and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C261A4" w:rsidRPr="007E39EE" w14:paraId="1034F1B1" w14:textId="77777777" w:rsidTr="006605E1">
        <w:tc>
          <w:tcPr>
            <w:tcW w:w="2972" w:type="dxa"/>
            <w:shd w:val="clear" w:color="auto" w:fill="auto"/>
          </w:tcPr>
          <w:p w14:paraId="36E68814" w14:textId="7B9B7C05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Host </w:t>
            </w:r>
            <w:r w:rsidR="006605E1">
              <w:rPr>
                <w:b/>
                <w:sz w:val="20"/>
                <w:szCs w:val="20"/>
              </w:rPr>
              <w:t>d</w:t>
            </w:r>
            <w:r w:rsidRPr="007E39EE">
              <w:rPr>
                <w:b/>
                <w:sz w:val="20"/>
                <w:szCs w:val="20"/>
              </w:rPr>
              <w:t>epartment</w:t>
            </w:r>
          </w:p>
        </w:tc>
        <w:tc>
          <w:tcPr>
            <w:tcW w:w="6044" w:type="dxa"/>
            <w:shd w:val="clear" w:color="auto" w:fill="auto"/>
          </w:tcPr>
          <w:p w14:paraId="44FF4633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C261A4" w:rsidRPr="007E39EE" w14:paraId="238387D6" w14:textId="77777777" w:rsidTr="006605E1">
        <w:tc>
          <w:tcPr>
            <w:tcW w:w="2972" w:type="dxa"/>
            <w:shd w:val="clear" w:color="auto" w:fill="auto"/>
          </w:tcPr>
          <w:p w14:paraId="5A28BAA3" w14:textId="55A56821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Host </w:t>
            </w:r>
            <w:r w:rsidR="006605E1">
              <w:rPr>
                <w:b/>
                <w:sz w:val="20"/>
                <w:szCs w:val="20"/>
              </w:rPr>
              <w:t>i</w:t>
            </w:r>
            <w:r w:rsidRPr="007E39EE">
              <w:rPr>
                <w:b/>
                <w:sz w:val="20"/>
                <w:szCs w:val="20"/>
              </w:rPr>
              <w:t>nstitution</w:t>
            </w:r>
          </w:p>
        </w:tc>
        <w:tc>
          <w:tcPr>
            <w:tcW w:w="6044" w:type="dxa"/>
            <w:shd w:val="clear" w:color="auto" w:fill="auto"/>
          </w:tcPr>
          <w:p w14:paraId="678CE6EA" w14:textId="77777777" w:rsidR="00C261A4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C261A4" w:rsidRPr="007E39EE" w14:paraId="18A1C865" w14:textId="77777777" w:rsidTr="006605E1">
        <w:tc>
          <w:tcPr>
            <w:tcW w:w="2972" w:type="dxa"/>
            <w:shd w:val="clear" w:color="auto" w:fill="auto"/>
          </w:tcPr>
          <w:p w14:paraId="07FED4A4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44" w:type="dxa"/>
            <w:shd w:val="clear" w:color="auto" w:fill="auto"/>
          </w:tcPr>
          <w:p w14:paraId="56305E62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52CD4454" w14:textId="77777777" w:rsidTr="006605E1">
        <w:tc>
          <w:tcPr>
            <w:tcW w:w="2972" w:type="dxa"/>
            <w:shd w:val="clear" w:color="auto" w:fill="auto"/>
          </w:tcPr>
          <w:p w14:paraId="119188A9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lecturer</w:t>
            </w:r>
          </w:p>
        </w:tc>
        <w:tc>
          <w:tcPr>
            <w:tcW w:w="6044" w:type="dxa"/>
            <w:shd w:val="clear" w:color="auto" w:fill="auto"/>
          </w:tcPr>
          <w:p w14:paraId="17347731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3DDBEDB7" w14:textId="77777777" w:rsidTr="006605E1">
        <w:tc>
          <w:tcPr>
            <w:tcW w:w="2972" w:type="dxa"/>
            <w:shd w:val="clear" w:color="auto" w:fill="auto"/>
          </w:tcPr>
          <w:p w14:paraId="27C326D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44" w:type="dxa"/>
            <w:shd w:val="clear" w:color="auto" w:fill="auto"/>
          </w:tcPr>
          <w:p w14:paraId="04B56477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21C0112A" w14:textId="77777777" w:rsidTr="006605E1">
        <w:tc>
          <w:tcPr>
            <w:tcW w:w="2972" w:type="dxa"/>
            <w:shd w:val="clear" w:color="auto" w:fill="auto"/>
          </w:tcPr>
          <w:p w14:paraId="393B6012" w14:textId="3F925F7C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Email </w:t>
            </w:r>
            <w:r w:rsidR="006605E1">
              <w:rPr>
                <w:b/>
                <w:sz w:val="20"/>
                <w:szCs w:val="20"/>
              </w:rPr>
              <w:t>a</w:t>
            </w:r>
            <w:r w:rsidRPr="007E3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044" w:type="dxa"/>
            <w:shd w:val="clear" w:color="auto" w:fill="auto"/>
          </w:tcPr>
          <w:p w14:paraId="35E15D2B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630E08FB" w14:textId="77777777" w:rsidTr="006605E1">
        <w:tc>
          <w:tcPr>
            <w:tcW w:w="2972" w:type="dxa"/>
            <w:shd w:val="clear" w:color="auto" w:fill="auto"/>
          </w:tcPr>
          <w:p w14:paraId="605F4A3A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Homepage</w:t>
            </w:r>
          </w:p>
        </w:tc>
        <w:tc>
          <w:tcPr>
            <w:tcW w:w="6044" w:type="dxa"/>
            <w:shd w:val="clear" w:color="auto" w:fill="auto"/>
          </w:tcPr>
          <w:p w14:paraId="42AF8855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09F1E0FA" w14:textId="77777777" w:rsidTr="006605E1">
        <w:tc>
          <w:tcPr>
            <w:tcW w:w="2972" w:type="dxa"/>
            <w:shd w:val="clear" w:color="auto" w:fill="auto"/>
          </w:tcPr>
          <w:p w14:paraId="2C7B78CD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44" w:type="dxa"/>
            <w:shd w:val="clear" w:color="auto" w:fill="auto"/>
          </w:tcPr>
          <w:p w14:paraId="17D60E5E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0AD93D61" w14:textId="77777777" w:rsidTr="006605E1">
        <w:tc>
          <w:tcPr>
            <w:tcW w:w="2972" w:type="dxa"/>
            <w:shd w:val="clear" w:color="auto" w:fill="auto"/>
          </w:tcPr>
          <w:p w14:paraId="1F508C79" w14:textId="690FF582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Hlk56510889"/>
            <w:r w:rsidRPr="007E39EE">
              <w:rPr>
                <w:b/>
                <w:sz w:val="20"/>
                <w:szCs w:val="20"/>
              </w:rPr>
              <w:t xml:space="preserve">Name of </w:t>
            </w:r>
            <w:r w:rsidR="006605E1">
              <w:rPr>
                <w:b/>
                <w:sz w:val="20"/>
                <w:szCs w:val="20"/>
              </w:rPr>
              <w:t>h</w:t>
            </w:r>
            <w:r w:rsidRPr="007E39EE">
              <w:rPr>
                <w:b/>
                <w:sz w:val="20"/>
                <w:szCs w:val="20"/>
              </w:rPr>
              <w:t>onours coordinator</w:t>
            </w:r>
          </w:p>
        </w:tc>
        <w:tc>
          <w:tcPr>
            <w:tcW w:w="6044" w:type="dxa"/>
            <w:shd w:val="clear" w:color="auto" w:fill="auto"/>
          </w:tcPr>
          <w:p w14:paraId="7029B387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5C46356E" w14:textId="77777777" w:rsidTr="006605E1">
        <w:tc>
          <w:tcPr>
            <w:tcW w:w="2972" w:type="dxa"/>
            <w:shd w:val="clear" w:color="auto" w:fill="auto"/>
          </w:tcPr>
          <w:p w14:paraId="4B14651D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44" w:type="dxa"/>
            <w:shd w:val="clear" w:color="auto" w:fill="auto"/>
          </w:tcPr>
          <w:p w14:paraId="6877F02F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30206C2C" w14:textId="77777777" w:rsidTr="006605E1">
        <w:tc>
          <w:tcPr>
            <w:tcW w:w="2972" w:type="dxa"/>
            <w:shd w:val="clear" w:color="auto" w:fill="auto"/>
          </w:tcPr>
          <w:p w14:paraId="0C7CAE8E" w14:textId="64344EC9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Email </w:t>
            </w:r>
            <w:r w:rsidR="006605E1">
              <w:rPr>
                <w:b/>
                <w:sz w:val="20"/>
                <w:szCs w:val="20"/>
              </w:rPr>
              <w:t>a</w:t>
            </w:r>
            <w:r w:rsidRPr="007E3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044" w:type="dxa"/>
            <w:shd w:val="clear" w:color="auto" w:fill="auto"/>
          </w:tcPr>
          <w:p w14:paraId="26413F26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61D6AC9C" w14:textId="77777777" w:rsidTr="006605E1">
        <w:tc>
          <w:tcPr>
            <w:tcW w:w="2972" w:type="dxa"/>
            <w:shd w:val="clear" w:color="auto" w:fill="auto"/>
          </w:tcPr>
          <w:p w14:paraId="1912B2EA" w14:textId="77777777" w:rsidR="006605E1" w:rsidRPr="007E39EE" w:rsidRDefault="006605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44" w:type="dxa"/>
            <w:shd w:val="clear" w:color="auto" w:fill="auto"/>
          </w:tcPr>
          <w:p w14:paraId="7D668A5A" w14:textId="77777777" w:rsidR="006605E1" w:rsidRPr="007E39EE" w:rsidRDefault="006605E1" w:rsidP="007E39EE">
            <w:pPr>
              <w:spacing w:after="0" w:line="240" w:lineRule="auto"/>
              <w:rPr>
                <w:rStyle w:val="PlaceholderText"/>
                <w:sz w:val="20"/>
                <w:szCs w:val="20"/>
              </w:rPr>
            </w:pPr>
          </w:p>
        </w:tc>
      </w:tr>
      <w:bookmarkEnd w:id="0"/>
      <w:tr w:rsidR="006605E1" w:rsidRPr="007E39EE" w14:paraId="60AFCA4D" w14:textId="77777777" w:rsidTr="006605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B3A0" w14:textId="50626029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Name of </w:t>
            </w:r>
            <w:proofErr w:type="gramStart"/>
            <w:r>
              <w:rPr>
                <w:b/>
                <w:sz w:val="20"/>
                <w:szCs w:val="20"/>
              </w:rPr>
              <w:t>masters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7E39EE">
              <w:rPr>
                <w:b/>
                <w:sz w:val="20"/>
                <w:szCs w:val="20"/>
              </w:rPr>
              <w:t>coordinator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EBD2" w14:textId="77777777" w:rsidR="006605E1" w:rsidRPr="006605E1" w:rsidRDefault="006605E1" w:rsidP="00AC13FB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48A02744" w14:textId="77777777" w:rsidTr="006605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E548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D7EA" w14:textId="77777777" w:rsidR="006605E1" w:rsidRPr="006605E1" w:rsidRDefault="006605E1" w:rsidP="00AC13FB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70F40529" w14:textId="77777777" w:rsidTr="006605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DE6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Email </w:t>
            </w:r>
            <w:r>
              <w:rPr>
                <w:b/>
                <w:sz w:val="20"/>
                <w:szCs w:val="20"/>
              </w:rPr>
              <w:t>a</w:t>
            </w:r>
            <w:r w:rsidRPr="007E3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B45C" w14:textId="77777777" w:rsidR="006605E1" w:rsidRPr="006605E1" w:rsidRDefault="006605E1" w:rsidP="00AC13FB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</w:tbl>
    <w:p w14:paraId="69F2D292" w14:textId="77777777" w:rsidR="00A95046" w:rsidRDefault="00A95046" w:rsidP="00B65E37">
      <w:pPr>
        <w:contextualSpacing/>
        <w:rPr>
          <w:b/>
        </w:rPr>
      </w:pPr>
    </w:p>
    <w:p w14:paraId="20029709" w14:textId="73D26829" w:rsidR="00B65E37" w:rsidRDefault="00B65E37" w:rsidP="00B6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497"/>
      </w:tblGrid>
      <w:tr w:rsidR="00B65E37" w:rsidRPr="007E39EE" w14:paraId="009AEFDA" w14:textId="77777777" w:rsidTr="00686EF6">
        <w:tc>
          <w:tcPr>
            <w:tcW w:w="4519" w:type="dxa"/>
            <w:shd w:val="clear" w:color="auto" w:fill="auto"/>
          </w:tcPr>
          <w:p w14:paraId="1E68F622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Handbook entry URL</w:t>
            </w:r>
          </w:p>
        </w:tc>
        <w:tc>
          <w:tcPr>
            <w:tcW w:w="4497" w:type="dxa"/>
            <w:shd w:val="clear" w:color="auto" w:fill="auto"/>
          </w:tcPr>
          <w:p w14:paraId="3BB7433B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5E2EFE54" w14:textId="77777777" w:rsidTr="00686EF6">
        <w:tc>
          <w:tcPr>
            <w:tcW w:w="4519" w:type="dxa"/>
            <w:shd w:val="clear" w:color="auto" w:fill="auto"/>
          </w:tcPr>
          <w:p w14:paraId="52F02143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Subject homepage URL</w:t>
            </w:r>
          </w:p>
        </w:tc>
        <w:tc>
          <w:tcPr>
            <w:tcW w:w="4497" w:type="dxa"/>
            <w:shd w:val="clear" w:color="auto" w:fill="auto"/>
          </w:tcPr>
          <w:p w14:paraId="6138E17A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023CF3C1" w14:textId="77777777" w:rsidTr="00686EF6">
        <w:tc>
          <w:tcPr>
            <w:tcW w:w="4519" w:type="dxa"/>
            <w:shd w:val="clear" w:color="auto" w:fill="auto"/>
          </w:tcPr>
          <w:p w14:paraId="4BDFC3C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student hand-out URL</w:t>
            </w:r>
          </w:p>
        </w:tc>
        <w:tc>
          <w:tcPr>
            <w:tcW w:w="4497" w:type="dxa"/>
            <w:shd w:val="clear" w:color="auto" w:fill="auto"/>
          </w:tcPr>
          <w:p w14:paraId="62661B94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11BD7A96" w14:textId="77777777" w:rsidTr="00686EF6">
        <w:tc>
          <w:tcPr>
            <w:tcW w:w="4519" w:type="dxa"/>
            <w:shd w:val="clear" w:color="auto" w:fill="auto"/>
          </w:tcPr>
          <w:p w14:paraId="775FF7A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14:paraId="37AD630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530167EB" w14:textId="77777777" w:rsidTr="00686EF6">
        <w:tc>
          <w:tcPr>
            <w:tcW w:w="4519" w:type="dxa"/>
            <w:shd w:val="clear" w:color="auto" w:fill="auto"/>
          </w:tcPr>
          <w:p w14:paraId="2D147AF3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Start date:</w:t>
            </w:r>
          </w:p>
        </w:tc>
        <w:tc>
          <w:tcPr>
            <w:tcW w:w="4497" w:type="dxa"/>
            <w:shd w:val="clear" w:color="auto" w:fill="auto"/>
          </w:tcPr>
          <w:p w14:paraId="05BD876F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B65E37" w:rsidRPr="007E39EE" w14:paraId="271D0ADE" w14:textId="77777777" w:rsidTr="00686EF6">
        <w:tc>
          <w:tcPr>
            <w:tcW w:w="4519" w:type="dxa"/>
            <w:shd w:val="clear" w:color="auto" w:fill="auto"/>
          </w:tcPr>
          <w:p w14:paraId="77FC7DD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End date:</w:t>
            </w:r>
          </w:p>
        </w:tc>
        <w:tc>
          <w:tcPr>
            <w:tcW w:w="4497" w:type="dxa"/>
            <w:shd w:val="clear" w:color="auto" w:fill="auto"/>
          </w:tcPr>
          <w:p w14:paraId="2C753272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B65E37" w:rsidRPr="007E39EE" w14:paraId="38D05AF0" w14:textId="77777777" w:rsidTr="00686EF6">
        <w:tc>
          <w:tcPr>
            <w:tcW w:w="4519" w:type="dxa"/>
            <w:shd w:val="clear" w:color="auto" w:fill="auto"/>
          </w:tcPr>
          <w:p w14:paraId="2036BD1E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Contact hours per week:</w:t>
            </w:r>
          </w:p>
        </w:tc>
        <w:tc>
          <w:tcPr>
            <w:tcW w:w="4497" w:type="dxa"/>
            <w:shd w:val="clear" w:color="auto" w:fill="auto"/>
          </w:tcPr>
          <w:p w14:paraId="6F01F2E6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86EF6" w:rsidRPr="007E39EE" w14:paraId="4B15CFB3" w14:textId="77777777" w:rsidTr="00686EF6">
        <w:tc>
          <w:tcPr>
            <w:tcW w:w="4519" w:type="dxa"/>
            <w:shd w:val="clear" w:color="auto" w:fill="auto"/>
          </w:tcPr>
          <w:p w14:paraId="1C8B1709" w14:textId="34800703" w:rsidR="00686EF6" w:rsidRPr="007E39EE" w:rsidRDefault="00E220AD" w:rsidP="00686EF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ACE e</w:t>
            </w:r>
            <w:r w:rsidR="00F72C7A">
              <w:rPr>
                <w:b/>
                <w:sz w:val="20"/>
                <w:szCs w:val="20"/>
              </w:rPr>
              <w:t>nrolment closure date</w:t>
            </w:r>
            <w:r w:rsidR="00686EF6" w:rsidRPr="007E39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97" w:type="dxa"/>
            <w:shd w:val="clear" w:color="auto" w:fill="auto"/>
          </w:tcPr>
          <w:p w14:paraId="1EFF8173" w14:textId="1D0FAC5D" w:rsidR="00686EF6" w:rsidRPr="007E39EE" w:rsidRDefault="00686EF6" w:rsidP="00686EF6">
            <w:pPr>
              <w:spacing w:after="0" w:line="240" w:lineRule="auto"/>
              <w:rPr>
                <w:rStyle w:val="PlaceholderText"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686EF6" w:rsidRPr="007E39EE" w14:paraId="3D6431F0" w14:textId="77777777" w:rsidTr="00686EF6">
        <w:tc>
          <w:tcPr>
            <w:tcW w:w="4519" w:type="dxa"/>
            <w:shd w:val="clear" w:color="auto" w:fill="auto"/>
          </w:tcPr>
          <w:p w14:paraId="2C3D8CEB" w14:textId="6B49B8AC" w:rsidR="00686EF6" w:rsidRPr="007E39EE" w:rsidRDefault="00686EF6" w:rsidP="00686E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Lecture day</w:t>
            </w:r>
            <w:r>
              <w:rPr>
                <w:b/>
                <w:sz w:val="20"/>
                <w:szCs w:val="20"/>
              </w:rPr>
              <w:t>(s)</w:t>
            </w:r>
            <w:r w:rsidRPr="007E39EE">
              <w:rPr>
                <w:b/>
                <w:sz w:val="20"/>
                <w:szCs w:val="20"/>
              </w:rPr>
              <w:t xml:space="preserve"> and time</w:t>
            </w:r>
            <w:r>
              <w:rPr>
                <w:b/>
                <w:sz w:val="20"/>
                <w:szCs w:val="20"/>
              </w:rPr>
              <w:t>(s)</w:t>
            </w:r>
            <w:r w:rsidRPr="007E39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97" w:type="dxa"/>
            <w:shd w:val="clear" w:color="auto" w:fill="auto"/>
          </w:tcPr>
          <w:p w14:paraId="5053E425" w14:textId="77777777" w:rsidR="00686EF6" w:rsidRPr="007E39EE" w:rsidRDefault="00686EF6" w:rsidP="00686E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86EF6" w:rsidRPr="007E39EE" w14:paraId="2903E623" w14:textId="77777777" w:rsidTr="00686EF6">
        <w:tc>
          <w:tcPr>
            <w:tcW w:w="4519" w:type="dxa"/>
            <w:shd w:val="clear" w:color="auto" w:fill="auto"/>
          </w:tcPr>
          <w:p w14:paraId="47DC9D80" w14:textId="77777777" w:rsidR="00686EF6" w:rsidRPr="007E39EE" w:rsidRDefault="00686EF6" w:rsidP="00686E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14:paraId="7593251E" w14:textId="77777777" w:rsidR="00686EF6" w:rsidRPr="007E39EE" w:rsidRDefault="00686EF6" w:rsidP="00686E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6EF6" w:rsidRPr="007E39EE" w14:paraId="7A2A64EB" w14:textId="77777777" w:rsidTr="00686EF6">
        <w:tc>
          <w:tcPr>
            <w:tcW w:w="4519" w:type="dxa"/>
            <w:shd w:val="clear" w:color="auto" w:fill="auto"/>
          </w:tcPr>
          <w:p w14:paraId="15A09878" w14:textId="77777777" w:rsidR="00686EF6" w:rsidRPr="007E39EE" w:rsidRDefault="00686EF6" w:rsidP="00686E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Description of electronic access arrangements for students (for example, </w:t>
            </w:r>
            <w:proofErr w:type="spellStart"/>
            <w:r w:rsidRPr="007E39EE">
              <w:rPr>
                <w:b/>
                <w:sz w:val="20"/>
                <w:szCs w:val="20"/>
              </w:rPr>
              <w:t>WebCT</w:t>
            </w:r>
            <w:proofErr w:type="spellEnd"/>
            <w:r w:rsidRPr="007E39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497" w:type="dxa"/>
            <w:shd w:val="clear" w:color="auto" w:fill="auto"/>
          </w:tcPr>
          <w:p w14:paraId="4D05FF92" w14:textId="77777777" w:rsidR="00686EF6" w:rsidRPr="007E39EE" w:rsidRDefault="00686EF6" w:rsidP="00686E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</w:tbl>
    <w:p w14:paraId="476E8641" w14:textId="77777777" w:rsidR="000B4CB9" w:rsidRDefault="000B4CB9" w:rsidP="008A638A">
      <w:pPr>
        <w:rPr>
          <w:b/>
          <w:sz w:val="28"/>
          <w:szCs w:val="28"/>
        </w:rPr>
      </w:pPr>
    </w:p>
    <w:p w14:paraId="76214141" w14:textId="77777777" w:rsidR="00B65E37" w:rsidRDefault="005E3BD1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content</w:t>
      </w:r>
    </w:p>
    <w:p w14:paraId="74D14C0D" w14:textId="77777777" w:rsidR="005E3BD1" w:rsidRPr="006266E1" w:rsidRDefault="005E3BD1" w:rsidP="005E3B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Subject content description</w:t>
      </w:r>
    </w:p>
    <w:p w14:paraId="1C5F8F3A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19066B54" w14:textId="77777777" w:rsid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14:paraId="26504564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7082D8EE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66C906DD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Week-by-week topic overview</w:t>
      </w:r>
    </w:p>
    <w:p w14:paraId="49193569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6722D0EA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14:paraId="3DB57DB2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76A3E396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Assumed prerequisite knowledge and capabilities</w:t>
      </w:r>
    </w:p>
    <w:p w14:paraId="085EEE1A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3CE1119E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14:paraId="216DC0C1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</w:p>
    <w:p w14:paraId="0A88643D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outcomes and objectives</w:t>
      </w:r>
    </w:p>
    <w:p w14:paraId="2D7A2D83" w14:textId="77777777" w:rsidR="004B47A4" w:rsidRPr="004B47A4" w:rsidRDefault="004B47A4" w:rsidP="004B47A4">
      <w:pPr>
        <w:pStyle w:val="ListParagraph"/>
        <w:rPr>
          <w:b/>
          <w:sz w:val="28"/>
          <w:szCs w:val="28"/>
        </w:rPr>
      </w:pPr>
    </w:p>
    <w:p w14:paraId="4330BAA7" w14:textId="77777777" w:rsidR="000B4CB9" w:rsidRPr="007E39EE" w:rsidRDefault="000B4CB9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  <w:r w:rsidRPr="007E39EE">
        <w:rPr>
          <w:color w:val="808080"/>
        </w:rPr>
        <w:t>Enter learning outcomes/objectives/capability development goals here</w:t>
      </w:r>
      <w:r w:rsidR="004B47A4" w:rsidRPr="007E39EE">
        <w:rPr>
          <w:color w:val="808080"/>
          <w:sz w:val="28"/>
          <w:szCs w:val="28"/>
        </w:rPr>
        <w:tab/>
      </w:r>
    </w:p>
    <w:p w14:paraId="3F757E1F" w14:textId="77777777" w:rsidR="004B47A4" w:rsidRPr="007E39EE" w:rsidRDefault="004B47A4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</w:p>
    <w:p w14:paraId="197442DB" w14:textId="77777777" w:rsidR="004B47A4" w:rsidRPr="006266E1" w:rsidRDefault="004B47A4" w:rsidP="006266E1">
      <w:pPr>
        <w:tabs>
          <w:tab w:val="right" w:pos="9026"/>
        </w:tabs>
        <w:rPr>
          <w:b/>
        </w:rPr>
      </w:pPr>
      <w:r w:rsidRPr="006266E1">
        <w:rPr>
          <w:b/>
        </w:rPr>
        <w:t>AQF specific Program Learning Outcomes and Learning Outcome Descriptors (if available):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332"/>
      </w:tblGrid>
      <w:tr w:rsidR="005E3BD1" w:rsidRPr="007E39EE" w14:paraId="74EB7F06" w14:textId="77777777" w:rsidTr="007E39EE">
        <w:tc>
          <w:tcPr>
            <w:tcW w:w="4621" w:type="dxa"/>
            <w:shd w:val="clear" w:color="auto" w:fill="auto"/>
          </w:tcPr>
          <w:p w14:paraId="1C358C00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AQF </w:t>
            </w:r>
            <w:r w:rsidR="008B2A98" w:rsidRPr="007E39EE">
              <w:rPr>
                <w:b/>
                <w:sz w:val="20"/>
                <w:szCs w:val="20"/>
              </w:rPr>
              <w:t>Program Learning Outcomes addressed in this subject</w:t>
            </w:r>
          </w:p>
        </w:tc>
        <w:tc>
          <w:tcPr>
            <w:tcW w:w="4621" w:type="dxa"/>
            <w:shd w:val="clear" w:color="auto" w:fill="auto"/>
          </w:tcPr>
          <w:p w14:paraId="4D489791" w14:textId="77777777" w:rsidR="005E3BD1" w:rsidRPr="007E39EE" w:rsidRDefault="008B2A98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Associated AQF Learning Outcome Descriptors for this subject</w:t>
            </w:r>
          </w:p>
        </w:tc>
      </w:tr>
      <w:tr w:rsidR="005E3BD1" w:rsidRPr="007E39EE" w14:paraId="52694305" w14:textId="77777777" w:rsidTr="007E39EE">
        <w:tc>
          <w:tcPr>
            <w:tcW w:w="4621" w:type="dxa"/>
            <w:shd w:val="clear" w:color="auto" w:fill="auto"/>
          </w:tcPr>
          <w:p w14:paraId="0974F1DC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666F2EF4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0D68637B" w14:textId="77777777" w:rsidTr="007E39EE">
        <w:tc>
          <w:tcPr>
            <w:tcW w:w="4621" w:type="dxa"/>
            <w:shd w:val="clear" w:color="auto" w:fill="auto"/>
          </w:tcPr>
          <w:p w14:paraId="2B3D04BD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5EEB8C0B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2AC02B8A" w14:textId="77777777" w:rsidTr="007E39EE">
        <w:tc>
          <w:tcPr>
            <w:tcW w:w="4621" w:type="dxa"/>
            <w:shd w:val="clear" w:color="auto" w:fill="auto"/>
          </w:tcPr>
          <w:p w14:paraId="78BD2538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0B49D6C0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1160C01B" w14:textId="77777777" w:rsidTr="007E39EE">
        <w:tc>
          <w:tcPr>
            <w:tcW w:w="4621" w:type="dxa"/>
            <w:shd w:val="clear" w:color="auto" w:fill="auto"/>
          </w:tcPr>
          <w:p w14:paraId="295311EB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72E33477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6DF474D0" w14:textId="77777777" w:rsidTr="007E39EE">
        <w:tc>
          <w:tcPr>
            <w:tcW w:w="4621" w:type="dxa"/>
            <w:shd w:val="clear" w:color="auto" w:fill="auto"/>
          </w:tcPr>
          <w:p w14:paraId="47B67D7C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3EF8E84C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09D121D6" w14:textId="77777777" w:rsidTr="007E39EE">
        <w:tc>
          <w:tcPr>
            <w:tcW w:w="4621" w:type="dxa"/>
            <w:shd w:val="clear" w:color="auto" w:fill="auto"/>
          </w:tcPr>
          <w:p w14:paraId="56323B29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60146770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51E1DE30" w14:textId="77777777" w:rsidTr="007E39EE">
        <w:tc>
          <w:tcPr>
            <w:tcW w:w="4621" w:type="dxa"/>
            <w:shd w:val="clear" w:color="auto" w:fill="auto"/>
          </w:tcPr>
          <w:p w14:paraId="370BC2AB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5937EF3D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</w:tbl>
    <w:p w14:paraId="6115A7E9" w14:textId="77777777" w:rsidR="005E3BD1" w:rsidRDefault="005E3BD1" w:rsidP="005E3BD1">
      <w:pPr>
        <w:ind w:left="360"/>
        <w:rPr>
          <w:b/>
          <w:sz w:val="28"/>
          <w:szCs w:val="28"/>
        </w:rPr>
      </w:pPr>
    </w:p>
    <w:p w14:paraId="16D772A2" w14:textId="77777777" w:rsidR="002A6D19" w:rsidRDefault="004A45EB" w:rsidP="005E3BD1">
      <w:pPr>
        <w:ind w:left="360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5C2BD" wp14:editId="314C7D1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2155" cy="36868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EA5C7" w14:textId="77777777" w:rsidR="008B2A98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Learning Outcome Descriptors at AQF Level 8</w:t>
                            </w:r>
                          </w:p>
                          <w:p w14:paraId="30AAAEAB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Knowledge</w:t>
                            </w:r>
                          </w:p>
                          <w:p w14:paraId="1EFB94C3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K1: coherent and advanced knowledge of the underlying principles and concepts in one or more disciplines</w:t>
                            </w:r>
                          </w:p>
                          <w:p w14:paraId="3486D0FC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K2: knowledge of research principles and methods</w:t>
                            </w:r>
                          </w:p>
                          <w:p w14:paraId="330C2CB6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14:paraId="751C21CC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S1: cognitive skills to review, analyse, consolidate and synthesise knowledge to identify and provide solutions to complex problem with intellectual independence</w:t>
                            </w:r>
                          </w:p>
                          <w:p w14:paraId="53498D96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S2: cognitive and technical skills to demonstrate a broad understanding of a body of knowledge and theoretical concepts with advanced understanding in some areas</w:t>
                            </w:r>
                          </w:p>
                          <w:p w14:paraId="47C9A4B5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S3: cognitive skills to exercise critical thinking and judgement in developing new understanding</w:t>
                            </w:r>
                          </w:p>
                          <w:p w14:paraId="1DC09F34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S4: technical skills to design and use in a research project</w:t>
                            </w:r>
                          </w:p>
                          <w:p w14:paraId="01A85381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S5: communication skills to present clear and coherent exposition of knowledge and ideas to a variety of audiences</w:t>
                            </w:r>
                          </w:p>
                          <w:p w14:paraId="31982586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Application of Knowledge and Skills</w:t>
                            </w:r>
                          </w:p>
                          <w:p w14:paraId="34E45F39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A1: with initiative and judgement in professional practice and/or scholarship</w:t>
                            </w:r>
                          </w:p>
                          <w:p w14:paraId="3825CF02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A2: to adapt knowledge and skills in diverse contexts</w:t>
                            </w:r>
                          </w:p>
                          <w:p w14:paraId="1D8351E3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A3: with responsibility and accountability for own learning and practice and in collaboration with others within broad parameters</w:t>
                            </w:r>
                          </w:p>
                          <w:p w14:paraId="51E93EA4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A4: to plan and execute project work and/or a piece of research and scholarship with some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7.65pt;height:290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">
                <v:textbox>
                  <w:txbxContent>
                    <w:p w:rsidR="008B2A98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Learning Outcome Descriptors at AQF Level 8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Knowledge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K1: coherent and advanced knowledge of the underlying principles and concepts in one or more disciplines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K2: knowledge of research principles and methods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Skills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S1: cognitive skills to review, analyse, consolidate and synthesise knowledge to identify and provide solutions to complex problem with intellectual independence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S2: cognitive and technical skills to demonstrate a broad understanding of a body of knowledge and theoretical concepts with advanced understanding in some areas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S3: cognitive skills to exercise critical thinking and judgement in developing new understanding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S4: technical skills to design and use in a research project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S5: communication skills to present clear and coherent exposition of knowledge and ideas to a variety of audiences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Application of Knowledge and Skills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A1: with initiative and judgement in professional practice and/or scholarship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A2: to adapt knowledge and skills in diverse contexts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A3: with responsibility and accountability for own learning and practice and in collaboration with others within broad parameters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A4: to plan and execute project work and/or a piece of research and scholarship with some independence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2557449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035B00A5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534718A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7F48C6E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BBC34DF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E4531D7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24E4F031" w14:textId="1A5D0CA6" w:rsidR="002A6D19" w:rsidRDefault="002A6D19" w:rsidP="002A6D19">
      <w:pPr>
        <w:rPr>
          <w:rFonts w:ascii="Arial Black" w:hAnsi="Arial Black"/>
          <w:sz w:val="28"/>
          <w:szCs w:val="28"/>
        </w:rPr>
      </w:pPr>
    </w:p>
    <w:p w14:paraId="7EBAF7A5" w14:textId="77777777" w:rsidR="00A95046" w:rsidRDefault="00A95046" w:rsidP="002A6D19"/>
    <w:p w14:paraId="7B7E3B98" w14:textId="52E4C34F" w:rsidR="002A481E" w:rsidRPr="00A95046" w:rsidRDefault="002A6D19" w:rsidP="00A9504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resources</w:t>
      </w:r>
    </w:p>
    <w:p w14:paraId="34C13838" w14:textId="77777777" w:rsidR="002A481E" w:rsidRPr="002A481E" w:rsidRDefault="002A481E" w:rsidP="002A481E">
      <w:pPr>
        <w:pStyle w:val="ListParagraph"/>
      </w:pPr>
      <w:r w:rsidRPr="007E39EE">
        <w:rPr>
          <w:color w:val="808080"/>
        </w:rPr>
        <w:t>Insert texts, printed notes and/or software</w:t>
      </w:r>
      <w:r w:rsidR="006266E1" w:rsidRPr="007E39EE">
        <w:rPr>
          <w:color w:val="808080"/>
        </w:rPr>
        <w:t xml:space="preserve"> required</w:t>
      </w:r>
    </w:p>
    <w:p w14:paraId="73969BE0" w14:textId="77777777" w:rsidR="002A481E" w:rsidRDefault="002A481E" w:rsidP="002A481E">
      <w:pPr>
        <w:pStyle w:val="ListParagraph"/>
        <w:rPr>
          <w:b/>
          <w:sz w:val="28"/>
          <w:szCs w:val="28"/>
        </w:rPr>
      </w:pPr>
    </w:p>
    <w:p w14:paraId="73E6D0EA" w14:textId="77777777" w:rsidR="002A481E" w:rsidRPr="006266E1" w:rsidRDefault="002A6D19" w:rsidP="001809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492"/>
        <w:gridCol w:w="1559"/>
        <w:gridCol w:w="1489"/>
        <w:gridCol w:w="1493"/>
        <w:gridCol w:w="1490"/>
      </w:tblGrid>
      <w:tr w:rsidR="00180933" w:rsidRPr="007E39EE" w14:paraId="34DD71BF" w14:textId="77777777" w:rsidTr="007E39EE">
        <w:tc>
          <w:tcPr>
            <w:tcW w:w="9242" w:type="dxa"/>
            <w:gridSpan w:val="6"/>
            <w:shd w:val="clear" w:color="auto" w:fill="auto"/>
          </w:tcPr>
          <w:p w14:paraId="78E99A9D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Exam/assignment/c</w:t>
            </w:r>
            <w:r w:rsidR="006266E1" w:rsidRPr="007E39EE">
              <w:rPr>
                <w:b/>
                <w:sz w:val="20"/>
                <w:szCs w:val="20"/>
              </w:rPr>
              <w:t>lass</w:t>
            </w:r>
            <w:r w:rsidRPr="007E39EE">
              <w:rPr>
                <w:b/>
                <w:sz w:val="20"/>
                <w:szCs w:val="20"/>
              </w:rPr>
              <w:t>work breakdown</w:t>
            </w:r>
          </w:p>
        </w:tc>
      </w:tr>
      <w:tr w:rsidR="00180933" w:rsidRPr="007E39EE" w14:paraId="18467676" w14:textId="77777777" w:rsidTr="007E39EE">
        <w:tc>
          <w:tcPr>
            <w:tcW w:w="1535" w:type="dxa"/>
            <w:shd w:val="clear" w:color="auto" w:fill="auto"/>
          </w:tcPr>
          <w:p w14:paraId="2E6177D7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4" w:type="dxa"/>
            <w:shd w:val="clear" w:color="auto" w:fill="auto"/>
          </w:tcPr>
          <w:p w14:paraId="6C3F4992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  <w:tc>
          <w:tcPr>
            <w:tcW w:w="1577" w:type="dxa"/>
            <w:shd w:val="clear" w:color="auto" w:fill="auto"/>
          </w:tcPr>
          <w:p w14:paraId="52F65768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</w:t>
            </w:r>
          </w:p>
        </w:tc>
        <w:tc>
          <w:tcPr>
            <w:tcW w:w="1530" w:type="dxa"/>
            <w:shd w:val="clear" w:color="auto" w:fill="auto"/>
          </w:tcPr>
          <w:p w14:paraId="4F8403E0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  <w:tc>
          <w:tcPr>
            <w:tcW w:w="1535" w:type="dxa"/>
            <w:shd w:val="clear" w:color="auto" w:fill="auto"/>
          </w:tcPr>
          <w:p w14:paraId="16959313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Class work</w:t>
            </w:r>
          </w:p>
        </w:tc>
        <w:tc>
          <w:tcPr>
            <w:tcW w:w="1531" w:type="dxa"/>
            <w:shd w:val="clear" w:color="auto" w:fill="auto"/>
          </w:tcPr>
          <w:p w14:paraId="03380C8F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</w:tr>
      <w:tr w:rsidR="00180933" w:rsidRPr="007E39EE" w14:paraId="15851FA1" w14:textId="77777777" w:rsidTr="007E39EE">
        <w:tc>
          <w:tcPr>
            <w:tcW w:w="9242" w:type="dxa"/>
            <w:gridSpan w:val="6"/>
            <w:shd w:val="clear" w:color="auto" w:fill="auto"/>
          </w:tcPr>
          <w:p w14:paraId="623B3C4C" w14:textId="77777777" w:rsidR="00180933" w:rsidRPr="007E39EE" w:rsidRDefault="00180933" w:rsidP="007E39EE">
            <w:pPr>
              <w:spacing w:after="0" w:line="240" w:lineRule="auto"/>
              <w:rPr>
                <w:b/>
                <w:color w:val="808080"/>
                <w:sz w:val="20"/>
                <w:szCs w:val="20"/>
              </w:rPr>
            </w:pPr>
          </w:p>
        </w:tc>
      </w:tr>
      <w:tr w:rsidR="00180933" w:rsidRPr="007E39EE" w14:paraId="3A3B9232" w14:textId="77777777" w:rsidTr="007E39EE">
        <w:tc>
          <w:tcPr>
            <w:tcW w:w="3069" w:type="dxa"/>
            <w:gridSpan w:val="2"/>
            <w:shd w:val="clear" w:color="auto" w:fill="auto"/>
          </w:tcPr>
          <w:p w14:paraId="2F1B2C2C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 due dates</w:t>
            </w:r>
          </w:p>
        </w:tc>
        <w:tc>
          <w:tcPr>
            <w:tcW w:w="1577" w:type="dxa"/>
            <w:shd w:val="clear" w:color="auto" w:fill="auto"/>
          </w:tcPr>
          <w:p w14:paraId="407A4ECE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0" w:type="dxa"/>
            <w:shd w:val="clear" w:color="auto" w:fill="auto"/>
          </w:tcPr>
          <w:p w14:paraId="2F2DFEDE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5" w:type="dxa"/>
            <w:shd w:val="clear" w:color="auto" w:fill="auto"/>
          </w:tcPr>
          <w:p w14:paraId="12974FCF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1" w:type="dxa"/>
            <w:shd w:val="clear" w:color="auto" w:fill="auto"/>
          </w:tcPr>
          <w:p w14:paraId="51DD84C6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180933" w:rsidRPr="007E39EE" w14:paraId="181371E9" w14:textId="77777777" w:rsidTr="007E39EE">
        <w:tc>
          <w:tcPr>
            <w:tcW w:w="9242" w:type="dxa"/>
            <w:gridSpan w:val="6"/>
            <w:shd w:val="clear" w:color="auto" w:fill="auto"/>
          </w:tcPr>
          <w:p w14:paraId="1A646215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0933" w:rsidRPr="007E39EE" w14:paraId="6EF78FE1" w14:textId="77777777" w:rsidTr="007E39EE">
        <w:tc>
          <w:tcPr>
            <w:tcW w:w="6176" w:type="dxa"/>
            <w:gridSpan w:val="4"/>
            <w:shd w:val="clear" w:color="auto" w:fill="auto"/>
          </w:tcPr>
          <w:p w14:paraId="3D05A68D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Approximate exam date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1CD33DD3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</w:tbl>
    <w:p w14:paraId="2A57AED7" w14:textId="77777777" w:rsidR="00180933" w:rsidRPr="00180933" w:rsidRDefault="00180933" w:rsidP="00180933">
      <w:pPr>
        <w:rPr>
          <w:b/>
          <w:sz w:val="28"/>
          <w:szCs w:val="28"/>
        </w:rPr>
      </w:pPr>
    </w:p>
    <w:p w14:paraId="00DB2A94" w14:textId="78661C89" w:rsidR="002A6D19" w:rsidRDefault="002A6D19" w:rsidP="006266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Institution </w:t>
      </w:r>
      <w:r w:rsidR="006605E1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onours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6266E1" w:rsidRPr="007E39EE" w14:paraId="4245EF75" w14:textId="77777777" w:rsidTr="007E39EE">
        <w:tc>
          <w:tcPr>
            <w:tcW w:w="4621" w:type="dxa"/>
            <w:shd w:val="clear" w:color="auto" w:fill="auto"/>
          </w:tcPr>
          <w:p w14:paraId="72FD1347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Weight of subject in total honours assessment at host department</w:t>
            </w:r>
          </w:p>
        </w:tc>
        <w:tc>
          <w:tcPr>
            <w:tcW w:w="4621" w:type="dxa"/>
            <w:shd w:val="clear" w:color="auto" w:fill="auto"/>
          </w:tcPr>
          <w:p w14:paraId="71D98EBD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14:paraId="1A206BA7" w14:textId="77777777" w:rsidTr="007E39EE">
        <w:tc>
          <w:tcPr>
            <w:tcW w:w="4621" w:type="dxa"/>
            <w:shd w:val="clear" w:color="auto" w:fill="auto"/>
          </w:tcPr>
          <w:p w14:paraId="10002CA8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71BDD1A4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14:paraId="0E7A1038" w14:textId="77777777" w:rsidTr="007E39EE">
        <w:tc>
          <w:tcPr>
            <w:tcW w:w="4621" w:type="dxa"/>
            <w:shd w:val="clear" w:color="auto" w:fill="auto"/>
          </w:tcPr>
          <w:p w14:paraId="68CEAEDF" w14:textId="5F5ADD09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grade ranges at host department</w:t>
            </w:r>
          </w:p>
        </w:tc>
        <w:tc>
          <w:tcPr>
            <w:tcW w:w="4621" w:type="dxa"/>
            <w:shd w:val="clear" w:color="auto" w:fill="auto"/>
          </w:tcPr>
          <w:p w14:paraId="5C178C9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66E1" w:rsidRPr="007E39EE" w14:paraId="1D14B334" w14:textId="77777777" w:rsidTr="007E39EE">
        <w:tc>
          <w:tcPr>
            <w:tcW w:w="4621" w:type="dxa"/>
            <w:shd w:val="clear" w:color="auto" w:fill="auto"/>
          </w:tcPr>
          <w:p w14:paraId="7BCCFC1F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01F131E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02086691" w14:textId="77777777" w:rsidTr="007E39EE">
        <w:tc>
          <w:tcPr>
            <w:tcW w:w="4621" w:type="dxa"/>
            <w:shd w:val="clear" w:color="auto" w:fill="auto"/>
          </w:tcPr>
          <w:p w14:paraId="3E2B9986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29AD8D09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6BD22025" w14:textId="77777777" w:rsidTr="007E39EE">
        <w:tc>
          <w:tcPr>
            <w:tcW w:w="4621" w:type="dxa"/>
            <w:shd w:val="clear" w:color="auto" w:fill="auto"/>
          </w:tcPr>
          <w:p w14:paraId="1753896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7ACB7EF3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7FD643A2" w14:textId="77777777" w:rsidTr="007E39EE">
        <w:tc>
          <w:tcPr>
            <w:tcW w:w="4621" w:type="dxa"/>
            <w:shd w:val="clear" w:color="auto" w:fill="auto"/>
          </w:tcPr>
          <w:p w14:paraId="77280C9F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5679203A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</w:tbl>
    <w:p w14:paraId="59ED93A3" w14:textId="43892D1D" w:rsidR="006266E1" w:rsidRDefault="006266E1" w:rsidP="006266E1">
      <w:pPr>
        <w:rPr>
          <w:b/>
          <w:sz w:val="28"/>
          <w:szCs w:val="28"/>
        </w:rPr>
      </w:pPr>
    </w:p>
    <w:p w14:paraId="5DCD9262" w14:textId="68D70B7E" w:rsidR="006605E1" w:rsidRDefault="006605E1" w:rsidP="006605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Institution </w:t>
      </w:r>
      <w:proofErr w:type="spellStart"/>
      <w:r>
        <w:rPr>
          <w:b/>
          <w:sz w:val="28"/>
          <w:szCs w:val="28"/>
        </w:rPr>
        <w:t>masters</w:t>
      </w:r>
      <w:proofErr w:type="spellEnd"/>
      <w:r>
        <w:rPr>
          <w:b/>
          <w:sz w:val="28"/>
          <w:szCs w:val="28"/>
        </w:rPr>
        <w:t xml:space="preserve">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6605E1" w:rsidRPr="007E39EE" w14:paraId="370D169C" w14:textId="77777777" w:rsidTr="00AC13FB">
        <w:tc>
          <w:tcPr>
            <w:tcW w:w="4621" w:type="dxa"/>
            <w:shd w:val="clear" w:color="auto" w:fill="auto"/>
          </w:tcPr>
          <w:p w14:paraId="32759444" w14:textId="1674D85E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Weight of subject in total </w:t>
            </w:r>
            <w:proofErr w:type="gramStart"/>
            <w:r>
              <w:rPr>
                <w:b/>
                <w:sz w:val="20"/>
                <w:szCs w:val="20"/>
              </w:rPr>
              <w:t>masters</w:t>
            </w:r>
            <w:proofErr w:type="gramEnd"/>
            <w:r w:rsidRPr="007E39EE">
              <w:rPr>
                <w:b/>
                <w:sz w:val="20"/>
                <w:szCs w:val="20"/>
              </w:rPr>
              <w:t xml:space="preserve"> assessment at host department</w:t>
            </w:r>
          </w:p>
        </w:tc>
        <w:tc>
          <w:tcPr>
            <w:tcW w:w="4621" w:type="dxa"/>
            <w:shd w:val="clear" w:color="auto" w:fill="auto"/>
          </w:tcPr>
          <w:p w14:paraId="63C5D1C3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66D0080B" w14:textId="77777777" w:rsidTr="00AC13FB">
        <w:tc>
          <w:tcPr>
            <w:tcW w:w="4621" w:type="dxa"/>
            <w:shd w:val="clear" w:color="auto" w:fill="auto"/>
          </w:tcPr>
          <w:p w14:paraId="0C292050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20C95509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605E1" w:rsidRPr="007E39EE" w14:paraId="38090F81" w14:textId="77777777" w:rsidTr="00AC13FB">
        <w:tc>
          <w:tcPr>
            <w:tcW w:w="4621" w:type="dxa"/>
            <w:shd w:val="clear" w:color="auto" w:fill="auto"/>
          </w:tcPr>
          <w:p w14:paraId="55D17CAA" w14:textId="691B8219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Masters</w:t>
            </w:r>
            <w:r w:rsidRPr="007E39EE">
              <w:rPr>
                <w:b/>
                <w:sz w:val="20"/>
                <w:szCs w:val="20"/>
              </w:rPr>
              <w:t xml:space="preserve"> grade ranges at host department</w:t>
            </w:r>
          </w:p>
        </w:tc>
        <w:tc>
          <w:tcPr>
            <w:tcW w:w="4621" w:type="dxa"/>
            <w:shd w:val="clear" w:color="auto" w:fill="auto"/>
          </w:tcPr>
          <w:p w14:paraId="60A86A76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05E1" w:rsidRPr="007E39EE" w14:paraId="20FAE61D" w14:textId="77777777" w:rsidTr="00AC13FB">
        <w:tc>
          <w:tcPr>
            <w:tcW w:w="4621" w:type="dxa"/>
            <w:shd w:val="clear" w:color="auto" w:fill="auto"/>
          </w:tcPr>
          <w:p w14:paraId="4EA48B26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197B0EFE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605E1" w:rsidRPr="007E39EE" w14:paraId="0EA12DCF" w14:textId="77777777" w:rsidTr="00AC13FB">
        <w:tc>
          <w:tcPr>
            <w:tcW w:w="4621" w:type="dxa"/>
            <w:shd w:val="clear" w:color="auto" w:fill="auto"/>
          </w:tcPr>
          <w:p w14:paraId="545AB715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372E8496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605E1" w:rsidRPr="007E39EE" w14:paraId="2A5E257C" w14:textId="77777777" w:rsidTr="00AC13FB">
        <w:tc>
          <w:tcPr>
            <w:tcW w:w="4621" w:type="dxa"/>
            <w:shd w:val="clear" w:color="auto" w:fill="auto"/>
          </w:tcPr>
          <w:p w14:paraId="58672455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07E9AB52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605E1" w:rsidRPr="007E39EE" w14:paraId="41CF71DE" w14:textId="77777777" w:rsidTr="00AC13FB">
        <w:tc>
          <w:tcPr>
            <w:tcW w:w="4621" w:type="dxa"/>
            <w:shd w:val="clear" w:color="auto" w:fill="auto"/>
          </w:tcPr>
          <w:p w14:paraId="78D0BE77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7B27D2D0" w14:textId="77777777" w:rsidR="006605E1" w:rsidRPr="007E39EE" w:rsidRDefault="006605E1" w:rsidP="00AC1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</w:tbl>
    <w:p w14:paraId="00948C0D" w14:textId="77777777" w:rsidR="006605E1" w:rsidRPr="002A6D19" w:rsidRDefault="006605E1" w:rsidP="006266E1">
      <w:pPr>
        <w:rPr>
          <w:b/>
          <w:sz w:val="28"/>
          <w:szCs w:val="28"/>
        </w:rPr>
      </w:pPr>
    </w:p>
    <w:sectPr w:rsidR="006605E1" w:rsidRPr="002A6D1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1923F" w14:textId="77777777" w:rsidR="004A45EB" w:rsidRDefault="004A45EB" w:rsidP="008A638A">
      <w:pPr>
        <w:spacing w:after="0" w:line="240" w:lineRule="auto"/>
      </w:pPr>
      <w:r>
        <w:separator/>
      </w:r>
    </w:p>
  </w:endnote>
  <w:endnote w:type="continuationSeparator" w:id="0">
    <w:p w14:paraId="27C1AB4D" w14:textId="77777777" w:rsidR="004A45EB" w:rsidRDefault="004A45EB" w:rsidP="008A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6B5B0" w14:textId="77777777" w:rsidR="004A45EB" w:rsidRDefault="004A45EB" w:rsidP="008A638A">
      <w:pPr>
        <w:spacing w:after="0" w:line="240" w:lineRule="auto"/>
      </w:pPr>
      <w:r>
        <w:separator/>
      </w:r>
    </w:p>
  </w:footnote>
  <w:footnote w:type="continuationSeparator" w:id="0">
    <w:p w14:paraId="4A673BF8" w14:textId="77777777" w:rsidR="004A45EB" w:rsidRDefault="004A45EB" w:rsidP="008A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73E7A" w14:textId="516278D6" w:rsidR="008A638A" w:rsidRDefault="005B1D01" w:rsidP="005B1D01">
    <w:pPr>
      <w:pStyle w:val="Header"/>
      <w:jc w:val="center"/>
    </w:pPr>
    <w:r>
      <w:rPr>
        <w:noProof/>
      </w:rPr>
      <w:drawing>
        <wp:inline distT="0" distB="0" distL="0" distR="0" wp14:anchorId="49C29617" wp14:editId="69B9DCEB">
          <wp:extent cx="2584450" cy="831227"/>
          <wp:effectExtent l="0" t="0" r="6350" b="698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e_network_ma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481" cy="85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20AD8"/>
    <w:multiLevelType w:val="hybridMultilevel"/>
    <w:tmpl w:val="535A1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5030C"/>
    <w:multiLevelType w:val="hybridMultilevel"/>
    <w:tmpl w:val="B4025B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4D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EB"/>
    <w:rsid w:val="000B4CB9"/>
    <w:rsid w:val="00164263"/>
    <w:rsid w:val="00180933"/>
    <w:rsid w:val="00182500"/>
    <w:rsid w:val="002A481E"/>
    <w:rsid w:val="002A6D19"/>
    <w:rsid w:val="0030527D"/>
    <w:rsid w:val="00343912"/>
    <w:rsid w:val="003D7452"/>
    <w:rsid w:val="00457CB9"/>
    <w:rsid w:val="004A45EB"/>
    <w:rsid w:val="004B47A4"/>
    <w:rsid w:val="004E1A6C"/>
    <w:rsid w:val="005B1D01"/>
    <w:rsid w:val="005E3BD1"/>
    <w:rsid w:val="006266E1"/>
    <w:rsid w:val="006605E1"/>
    <w:rsid w:val="00673013"/>
    <w:rsid w:val="00686EF6"/>
    <w:rsid w:val="007E39EE"/>
    <w:rsid w:val="008558C6"/>
    <w:rsid w:val="008A638A"/>
    <w:rsid w:val="008B2A98"/>
    <w:rsid w:val="008E2510"/>
    <w:rsid w:val="00996168"/>
    <w:rsid w:val="009F32C7"/>
    <w:rsid w:val="00A95046"/>
    <w:rsid w:val="00B65E37"/>
    <w:rsid w:val="00BE0E23"/>
    <w:rsid w:val="00C15C48"/>
    <w:rsid w:val="00C261A4"/>
    <w:rsid w:val="00D32207"/>
    <w:rsid w:val="00DE697D"/>
    <w:rsid w:val="00E220AD"/>
    <w:rsid w:val="00E33D35"/>
    <w:rsid w:val="00F72C7A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A8FE04"/>
  <w15:chartTrackingRefBased/>
  <w15:docId w15:val="{FB69B4C0-24B4-4EEF-979D-637111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8A"/>
  </w:style>
  <w:style w:type="paragraph" w:styleId="Footer">
    <w:name w:val="footer"/>
    <w:basedOn w:val="Normal"/>
    <w:link w:val="Foot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8A"/>
  </w:style>
  <w:style w:type="character" w:styleId="PlaceholderText">
    <w:name w:val="Placeholder Text"/>
    <w:uiPriority w:val="99"/>
    <w:semiHidden/>
    <w:rsid w:val="008A638A"/>
    <w:rPr>
      <w:color w:val="808080"/>
    </w:rPr>
  </w:style>
  <w:style w:type="table" w:styleId="TableGrid">
    <w:name w:val="Table Grid"/>
    <w:basedOn w:val="TableNormal"/>
    <w:uiPriority w:val="59"/>
    <w:rsid w:val="00C2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GR\AGR\AGR%20Documents\Honours%202016\Subject%20Information%20Guide%202016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46BF-E325-4848-BC75-E9AB3C09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Subject Information Guide 2016 template</Template>
  <TotalTime>15</TotalTime>
  <Pages>3</Pages>
  <Words>418</Words>
  <Characters>2701</Characters>
  <Application>Microsoft Office Word</Application>
  <DocSecurity>0</DocSecurity>
  <Lines>128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A B L Wienk</dc:creator>
  <cp:keywords/>
  <cp:lastModifiedBy>Francesca Hoban Ryan</cp:lastModifiedBy>
  <cp:revision>8</cp:revision>
  <dcterms:created xsi:type="dcterms:W3CDTF">2020-11-17T02:10:00Z</dcterms:created>
  <dcterms:modified xsi:type="dcterms:W3CDTF">2022-01-18T03:24:00Z</dcterms:modified>
</cp:coreProperties>
</file>